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EAE" w14:textId="563DD0F4" w:rsidR="007A1AE7" w:rsidRPr="00F41892" w:rsidRDefault="00F41892" w:rsidP="000B5066">
      <w:pPr>
        <w:jc w:val="both"/>
        <w:rPr>
          <w:rFonts w:ascii="Arial" w:hAnsi="Arial" w:cs="Arial"/>
          <w:b/>
          <w:sz w:val="20"/>
          <w:lang w:val="en-US"/>
        </w:rPr>
      </w:pPr>
      <w:r w:rsidRPr="00F41892">
        <w:rPr>
          <w:rFonts w:ascii="Arial" w:hAnsi="Arial" w:cs="Arial"/>
          <w:b/>
          <w:sz w:val="20"/>
          <w:lang w:val="en-US"/>
        </w:rPr>
        <w:t>University of Augsburg</w:t>
      </w:r>
    </w:p>
    <w:p w14:paraId="43FBD69D" w14:textId="77777777" w:rsidR="00F41892" w:rsidRPr="00F41892" w:rsidRDefault="00F41892" w:rsidP="000B5066">
      <w:pPr>
        <w:jc w:val="both"/>
        <w:rPr>
          <w:rFonts w:ascii="Arial" w:hAnsi="Arial" w:cs="Arial"/>
          <w:sz w:val="20"/>
          <w:lang w:val="en-US"/>
        </w:rPr>
      </w:pPr>
    </w:p>
    <w:p w14:paraId="03DE0649" w14:textId="77777777" w:rsidR="00F41892" w:rsidRPr="000B5066" w:rsidRDefault="00F41892" w:rsidP="000B5066">
      <w:pPr>
        <w:spacing w:line="276" w:lineRule="auto"/>
        <w:jc w:val="both"/>
        <w:rPr>
          <w:rFonts w:ascii="Arial" w:hAnsi="Arial" w:cs="Arial"/>
          <w:b/>
          <w:sz w:val="20"/>
          <w:lang w:val="en-US"/>
        </w:rPr>
      </w:pPr>
      <w:r w:rsidRPr="00F41892">
        <w:rPr>
          <w:rFonts w:ascii="Arial" w:hAnsi="Arial" w:cs="Arial"/>
          <w:sz w:val="20"/>
          <w:lang w:val="en-US"/>
        </w:rPr>
        <w:t xml:space="preserve">The </w:t>
      </w:r>
      <w:r w:rsidRPr="000B5066">
        <w:rPr>
          <w:rFonts w:ascii="Arial" w:hAnsi="Arial" w:cs="Arial"/>
          <w:b/>
          <w:sz w:val="20"/>
          <w:lang w:val="en-US"/>
        </w:rPr>
        <w:t xml:space="preserve">Faculty of Economic Sciences </w:t>
      </w:r>
      <w:r w:rsidRPr="00F41892">
        <w:rPr>
          <w:rFonts w:ascii="Arial" w:hAnsi="Arial" w:cs="Arial"/>
          <w:sz w:val="20"/>
          <w:lang w:val="en-US"/>
        </w:rPr>
        <w:t xml:space="preserve">at the University of Augsburg has a vacancy for the </w:t>
      </w:r>
      <w:r w:rsidRPr="000B5066">
        <w:rPr>
          <w:rFonts w:ascii="Arial" w:hAnsi="Arial" w:cs="Arial"/>
          <w:b/>
          <w:sz w:val="20"/>
          <w:lang w:val="en-US"/>
        </w:rPr>
        <w:t xml:space="preserve">Chair of </w:t>
      </w:r>
    </w:p>
    <w:p w14:paraId="1E4FDBFC" w14:textId="7D4F6973" w:rsidR="00F41892" w:rsidRDefault="00F41892" w:rsidP="000B5066">
      <w:pPr>
        <w:spacing w:line="276" w:lineRule="auto"/>
        <w:jc w:val="both"/>
        <w:rPr>
          <w:rFonts w:ascii="Arial" w:hAnsi="Arial" w:cs="Arial"/>
          <w:sz w:val="20"/>
          <w:lang w:val="en-US"/>
        </w:rPr>
      </w:pPr>
      <w:r w:rsidRPr="000B5066">
        <w:rPr>
          <w:rFonts w:ascii="Arial" w:hAnsi="Arial" w:cs="Arial"/>
          <w:b/>
          <w:sz w:val="20"/>
          <w:lang w:val="en-US"/>
        </w:rPr>
        <w:t>Business Administration with a focus on Innovation and Sustainable Management (Prof. Dr. Marcus Wagner)</w:t>
      </w:r>
      <w:r w:rsidRPr="00F41892">
        <w:rPr>
          <w:rFonts w:ascii="Arial" w:hAnsi="Arial" w:cs="Arial"/>
          <w:sz w:val="20"/>
          <w:lang w:val="en-US"/>
        </w:rPr>
        <w:t xml:space="preserve"> from </w:t>
      </w:r>
      <w:r w:rsidRPr="000B5066">
        <w:rPr>
          <w:rFonts w:ascii="Arial" w:hAnsi="Arial" w:cs="Arial"/>
          <w:b/>
          <w:sz w:val="20"/>
          <w:lang w:val="en-US"/>
        </w:rPr>
        <w:t>1 October 2023/as soon as possible</w:t>
      </w:r>
      <w:r w:rsidRPr="00F41892">
        <w:rPr>
          <w:rFonts w:ascii="Arial" w:hAnsi="Arial" w:cs="Arial"/>
          <w:sz w:val="20"/>
          <w:lang w:val="en-US"/>
        </w:rPr>
        <w:t xml:space="preserve"> </w:t>
      </w:r>
      <w:r w:rsidRPr="000E109A">
        <w:rPr>
          <w:rFonts w:ascii="Arial" w:hAnsi="Arial" w:cs="Arial"/>
          <w:b/>
          <w:sz w:val="20"/>
          <w:lang w:val="en-US"/>
        </w:rPr>
        <w:t>thereafter</w:t>
      </w:r>
      <w:r w:rsidRPr="00F41892">
        <w:rPr>
          <w:rFonts w:ascii="Arial" w:hAnsi="Arial" w:cs="Arial"/>
          <w:sz w:val="20"/>
          <w:lang w:val="en-US"/>
        </w:rPr>
        <w:t xml:space="preserve"> to fill a position for</w:t>
      </w:r>
      <w:r>
        <w:rPr>
          <w:rFonts w:ascii="Arial" w:hAnsi="Arial" w:cs="Arial"/>
          <w:sz w:val="20"/>
          <w:lang w:val="en-US"/>
        </w:rPr>
        <w:t xml:space="preserve"> a </w:t>
      </w:r>
    </w:p>
    <w:p w14:paraId="4A89A90E" w14:textId="77777777" w:rsidR="00F41892" w:rsidRPr="00F41892" w:rsidRDefault="00F41892" w:rsidP="000B5066">
      <w:pPr>
        <w:spacing w:line="276" w:lineRule="auto"/>
        <w:jc w:val="both"/>
        <w:rPr>
          <w:rFonts w:ascii="Arial" w:hAnsi="Arial" w:cs="Arial"/>
          <w:sz w:val="20"/>
          <w:lang w:val="en-US"/>
        </w:rPr>
      </w:pPr>
    </w:p>
    <w:p w14:paraId="78B71694" w14:textId="77777777" w:rsidR="00F41892" w:rsidRPr="000E109A" w:rsidRDefault="00F41892" w:rsidP="000B5066">
      <w:pPr>
        <w:spacing w:line="276" w:lineRule="auto"/>
        <w:jc w:val="both"/>
        <w:rPr>
          <w:rFonts w:ascii="Arial" w:hAnsi="Arial" w:cs="Arial"/>
          <w:b/>
          <w:sz w:val="20"/>
          <w:lang w:val="en-US"/>
        </w:rPr>
      </w:pPr>
      <w:r w:rsidRPr="000E109A">
        <w:rPr>
          <w:rFonts w:ascii="Arial" w:hAnsi="Arial" w:cs="Arial"/>
          <w:b/>
          <w:sz w:val="20"/>
          <w:lang w:val="en-US"/>
        </w:rPr>
        <w:t>Research Assistant (m/f/d)</w:t>
      </w:r>
    </w:p>
    <w:p w14:paraId="1C5B123A" w14:textId="77777777" w:rsidR="00477541" w:rsidRPr="00477541" w:rsidRDefault="00477541" w:rsidP="00477541">
      <w:pPr>
        <w:spacing w:line="276" w:lineRule="auto"/>
        <w:jc w:val="both"/>
        <w:rPr>
          <w:rFonts w:ascii="Arial" w:hAnsi="Arial" w:cs="Arial"/>
          <w:sz w:val="20"/>
          <w:lang w:val="en-US"/>
        </w:rPr>
      </w:pPr>
      <w:r w:rsidRPr="00477541">
        <w:rPr>
          <w:rFonts w:ascii="Arial" w:hAnsi="Arial" w:cs="Arial"/>
          <w:sz w:val="20"/>
          <w:lang w:val="en-US"/>
        </w:rPr>
        <w:t>(</w:t>
      </w:r>
      <w:proofErr w:type="gramStart"/>
      <w:r w:rsidRPr="00477541">
        <w:rPr>
          <w:rFonts w:ascii="Arial" w:hAnsi="Arial" w:cs="Arial"/>
          <w:sz w:val="20"/>
          <w:lang w:val="en-US"/>
        </w:rPr>
        <w:t>remuneration</w:t>
      </w:r>
      <w:proofErr w:type="gramEnd"/>
      <w:r w:rsidRPr="00477541">
        <w:rPr>
          <w:rFonts w:ascii="Arial" w:hAnsi="Arial" w:cs="Arial"/>
          <w:sz w:val="20"/>
          <w:lang w:val="en-US"/>
        </w:rPr>
        <w:t xml:space="preserve"> up to pay group 13 TV-L)</w:t>
      </w:r>
    </w:p>
    <w:p w14:paraId="0C3E1F80" w14:textId="77777777" w:rsidR="00F41892" w:rsidRPr="00F41892" w:rsidRDefault="00F41892" w:rsidP="000B5066">
      <w:pPr>
        <w:spacing w:line="276" w:lineRule="auto"/>
        <w:jc w:val="both"/>
        <w:rPr>
          <w:rFonts w:ascii="Arial" w:hAnsi="Arial" w:cs="Arial"/>
          <w:sz w:val="20"/>
          <w:lang w:val="en-US"/>
        </w:rPr>
      </w:pPr>
    </w:p>
    <w:p w14:paraId="464B2666" w14:textId="5381703D" w:rsidR="00F41892" w:rsidRPr="00F41892" w:rsidRDefault="00F41892" w:rsidP="000B5066">
      <w:pPr>
        <w:spacing w:line="276" w:lineRule="auto"/>
        <w:jc w:val="both"/>
        <w:rPr>
          <w:rFonts w:ascii="Arial" w:hAnsi="Arial" w:cs="Arial"/>
          <w:sz w:val="20"/>
          <w:lang w:val="en-US"/>
        </w:rPr>
      </w:pPr>
      <w:r w:rsidRPr="00F41892">
        <w:rPr>
          <w:rFonts w:ascii="Arial" w:hAnsi="Arial" w:cs="Arial"/>
          <w:sz w:val="20"/>
          <w:lang w:val="en-US"/>
        </w:rPr>
        <w:t xml:space="preserve">in the scope of the regular working hours in an employment </w:t>
      </w:r>
      <w:r w:rsidRPr="000E109A">
        <w:rPr>
          <w:rFonts w:ascii="Arial" w:hAnsi="Arial" w:cs="Arial"/>
          <w:b/>
          <w:sz w:val="20"/>
          <w:lang w:val="en-US"/>
        </w:rPr>
        <w:t>relationship limited to an initial period of three years.</w:t>
      </w:r>
      <w:r w:rsidRPr="00F41892">
        <w:rPr>
          <w:rFonts w:ascii="Arial" w:hAnsi="Arial" w:cs="Arial"/>
          <w:sz w:val="20"/>
          <w:lang w:val="en-US"/>
        </w:rPr>
        <w:t xml:space="preserve"> This position can be varied as part-time employment. The possibility of a doctorate or habilitation is given. An extension of the employment is possible</w:t>
      </w:r>
      <w:r w:rsidR="002E44AE">
        <w:rPr>
          <w:rFonts w:ascii="Arial" w:hAnsi="Arial" w:cs="Arial"/>
          <w:sz w:val="20"/>
          <w:lang w:val="en-US"/>
        </w:rPr>
        <w:t xml:space="preserve"> </w:t>
      </w:r>
      <w:r w:rsidR="002E44AE" w:rsidRPr="00E5107C">
        <w:rPr>
          <w:rFonts w:ascii="Arial" w:hAnsi="Arial" w:cs="Arial"/>
          <w:sz w:val="20"/>
          <w:lang w:val="en-US"/>
        </w:rPr>
        <w:t>if the prerequisites are met</w:t>
      </w:r>
      <w:r w:rsidRPr="00E5107C">
        <w:rPr>
          <w:rFonts w:ascii="Arial" w:hAnsi="Arial" w:cs="Arial"/>
          <w:sz w:val="20"/>
          <w:lang w:val="en-US"/>
        </w:rPr>
        <w:t>.</w:t>
      </w:r>
    </w:p>
    <w:p w14:paraId="28E10316" w14:textId="77777777" w:rsidR="00F41892" w:rsidRPr="00F41892" w:rsidRDefault="00F41892" w:rsidP="000B5066">
      <w:pPr>
        <w:spacing w:line="276" w:lineRule="auto"/>
        <w:jc w:val="both"/>
        <w:rPr>
          <w:rFonts w:ascii="Arial" w:hAnsi="Arial" w:cs="Arial"/>
          <w:sz w:val="20"/>
          <w:lang w:val="en-US"/>
        </w:rPr>
      </w:pPr>
    </w:p>
    <w:p w14:paraId="55C4FFFF" w14:textId="0BD3F8D7" w:rsidR="00F41892" w:rsidRPr="00F41892" w:rsidRDefault="00F41892" w:rsidP="000B5066">
      <w:pPr>
        <w:jc w:val="both"/>
        <w:rPr>
          <w:rFonts w:ascii="Arial" w:hAnsi="Arial" w:cs="Arial"/>
          <w:bCs/>
          <w:sz w:val="20"/>
          <w:lang w:val="en-US"/>
        </w:rPr>
      </w:pPr>
      <w:r w:rsidRPr="00F41892">
        <w:rPr>
          <w:rFonts w:ascii="Arial" w:hAnsi="Arial" w:cs="Arial"/>
          <w:b/>
          <w:bCs/>
          <w:sz w:val="20"/>
          <w:lang w:val="en-US"/>
        </w:rPr>
        <w:t>Your profile:</w:t>
      </w:r>
      <w:r w:rsidRPr="00F41892">
        <w:rPr>
          <w:rFonts w:ascii="Arial" w:hAnsi="Arial" w:cs="Arial"/>
          <w:bCs/>
          <w:sz w:val="20"/>
          <w:lang w:val="en-US"/>
        </w:rPr>
        <w:t xml:space="preserve"> You have completed or are about to complete an academic degree </w:t>
      </w:r>
      <w:proofErr w:type="spellStart"/>
      <w:r w:rsidRPr="00F41892">
        <w:rPr>
          <w:rFonts w:ascii="Arial" w:hAnsi="Arial" w:cs="Arial"/>
          <w:bCs/>
          <w:sz w:val="20"/>
          <w:lang w:val="en-US"/>
        </w:rPr>
        <w:t>programme</w:t>
      </w:r>
      <w:proofErr w:type="spellEnd"/>
      <w:r w:rsidRPr="00F41892">
        <w:rPr>
          <w:rFonts w:ascii="Arial" w:hAnsi="Arial" w:cs="Arial"/>
          <w:bCs/>
          <w:sz w:val="20"/>
          <w:lang w:val="en-US"/>
        </w:rPr>
        <w:t xml:space="preserve"> at </w:t>
      </w:r>
      <w:proofErr w:type="gramStart"/>
      <w:r w:rsidRPr="00F41892">
        <w:rPr>
          <w:rFonts w:ascii="Arial" w:hAnsi="Arial" w:cs="Arial"/>
          <w:bCs/>
          <w:sz w:val="20"/>
          <w:lang w:val="en-US"/>
        </w:rPr>
        <w:t>Master's</w:t>
      </w:r>
      <w:proofErr w:type="gramEnd"/>
      <w:r w:rsidRPr="00F41892">
        <w:rPr>
          <w:rFonts w:ascii="Arial" w:hAnsi="Arial" w:cs="Arial"/>
          <w:bCs/>
          <w:sz w:val="20"/>
          <w:lang w:val="en-US"/>
        </w:rPr>
        <w:t xml:space="preserve"> level, ideally with a </w:t>
      </w:r>
      <w:proofErr w:type="spellStart"/>
      <w:r w:rsidRPr="00F41892">
        <w:rPr>
          <w:rFonts w:ascii="Arial" w:hAnsi="Arial" w:cs="Arial"/>
          <w:bCs/>
          <w:sz w:val="20"/>
          <w:lang w:val="en-US"/>
        </w:rPr>
        <w:t>specialisation</w:t>
      </w:r>
      <w:proofErr w:type="spellEnd"/>
      <w:r w:rsidRPr="00F41892">
        <w:rPr>
          <w:rFonts w:ascii="Arial" w:hAnsi="Arial" w:cs="Arial"/>
          <w:bCs/>
          <w:sz w:val="20"/>
          <w:lang w:val="en-US"/>
        </w:rPr>
        <w:t xml:space="preserve"> in innovation and/or sustainability. Alternatively, you are about to complete a doctorate with a similar focus. You have good statistical knowledge (especially multi-level modelling or structural equation modelling) or </w:t>
      </w:r>
      <w:r w:rsidR="00157796" w:rsidRPr="00F41892">
        <w:rPr>
          <w:rFonts w:ascii="Arial" w:hAnsi="Arial" w:cs="Arial"/>
          <w:bCs/>
          <w:sz w:val="20"/>
          <w:lang w:val="en-US"/>
        </w:rPr>
        <w:t>in</w:t>
      </w:r>
      <w:r w:rsidRPr="00F41892">
        <w:rPr>
          <w:rFonts w:ascii="Arial" w:hAnsi="Arial" w:cs="Arial"/>
          <w:bCs/>
          <w:sz w:val="20"/>
          <w:lang w:val="en-US"/>
        </w:rPr>
        <w:t xml:space="preserve"> machine learning methods (especially using Python) and are fluent in written and spoken English. </w:t>
      </w:r>
    </w:p>
    <w:p w14:paraId="566B649A" w14:textId="77777777" w:rsidR="00F41892" w:rsidRPr="00F41892" w:rsidRDefault="00F41892" w:rsidP="000B5066">
      <w:pPr>
        <w:jc w:val="both"/>
        <w:rPr>
          <w:rFonts w:ascii="Arial" w:hAnsi="Arial" w:cs="Arial"/>
          <w:sz w:val="20"/>
          <w:lang w:val="en-US"/>
        </w:rPr>
      </w:pPr>
    </w:p>
    <w:p w14:paraId="16932FF6" w14:textId="58763638" w:rsidR="00F41892" w:rsidRPr="00F41892" w:rsidRDefault="00F41892" w:rsidP="000B5066">
      <w:pPr>
        <w:jc w:val="both"/>
        <w:rPr>
          <w:rFonts w:ascii="Arial" w:hAnsi="Arial" w:cs="Arial"/>
          <w:b/>
          <w:sz w:val="20"/>
          <w:lang w:val="en-US"/>
        </w:rPr>
      </w:pPr>
      <w:r w:rsidRPr="00F41892">
        <w:rPr>
          <w:rFonts w:ascii="Arial" w:hAnsi="Arial" w:cs="Arial"/>
          <w:b/>
          <w:sz w:val="20"/>
          <w:lang w:val="en-US"/>
        </w:rPr>
        <w:t xml:space="preserve">Your motives: </w:t>
      </w:r>
      <w:r w:rsidRPr="00F41892">
        <w:rPr>
          <w:rFonts w:ascii="Arial" w:hAnsi="Arial" w:cs="Arial"/>
          <w:sz w:val="20"/>
          <w:lang w:val="en-US"/>
        </w:rPr>
        <w:t xml:space="preserve">Acquiring theoretical and practical knowledge has made you curious about empirical research. You would like to present your research results for discussion at international conferences and publish them in high-ranking journals. You enjoy </w:t>
      </w:r>
      <w:r>
        <w:rPr>
          <w:rFonts w:ascii="Arial" w:hAnsi="Arial" w:cs="Arial"/>
          <w:sz w:val="20"/>
          <w:lang w:val="en-US"/>
        </w:rPr>
        <w:t>sharing</w:t>
      </w:r>
      <w:r w:rsidRPr="00F41892">
        <w:rPr>
          <w:rFonts w:ascii="Arial" w:hAnsi="Arial" w:cs="Arial"/>
          <w:sz w:val="20"/>
          <w:lang w:val="en-US"/>
        </w:rPr>
        <w:t xml:space="preserve"> knowledge and findings to interested audiences and working in a team. You want to develop your professional, methodological</w:t>
      </w:r>
      <w:r>
        <w:rPr>
          <w:rFonts w:ascii="Arial" w:hAnsi="Arial" w:cs="Arial"/>
          <w:sz w:val="20"/>
          <w:lang w:val="en-US"/>
        </w:rPr>
        <w:t>,</w:t>
      </w:r>
      <w:r w:rsidRPr="00F41892">
        <w:rPr>
          <w:rFonts w:ascii="Arial" w:hAnsi="Arial" w:cs="Arial"/>
          <w:sz w:val="20"/>
          <w:lang w:val="en-US"/>
        </w:rPr>
        <w:t xml:space="preserve"> and personal skills for a successful career and be able to signal this by completing a doctorate or habilitation.</w:t>
      </w:r>
    </w:p>
    <w:p w14:paraId="27A3B886" w14:textId="77777777" w:rsidR="00F41892" w:rsidRPr="00F41892" w:rsidRDefault="00F41892" w:rsidP="000B5066">
      <w:pPr>
        <w:jc w:val="both"/>
        <w:rPr>
          <w:rFonts w:ascii="Arial" w:hAnsi="Arial" w:cs="Arial"/>
          <w:b/>
          <w:sz w:val="20"/>
          <w:lang w:val="en-US"/>
        </w:rPr>
      </w:pPr>
    </w:p>
    <w:p w14:paraId="430897C5" w14:textId="12745793" w:rsidR="00B4089C" w:rsidRDefault="00F41892" w:rsidP="000B5066">
      <w:pPr>
        <w:spacing w:line="276" w:lineRule="auto"/>
        <w:jc w:val="both"/>
        <w:rPr>
          <w:rFonts w:ascii="Arial" w:hAnsi="Arial" w:cs="Arial"/>
          <w:b/>
          <w:sz w:val="20"/>
          <w:lang w:val="en-US"/>
        </w:rPr>
      </w:pPr>
      <w:r w:rsidRPr="00F41892">
        <w:rPr>
          <w:rFonts w:ascii="Arial" w:hAnsi="Arial" w:cs="Arial"/>
          <w:b/>
          <w:sz w:val="20"/>
          <w:lang w:val="en-US"/>
        </w:rPr>
        <w:t xml:space="preserve">Your tasks: </w:t>
      </w:r>
      <w:r w:rsidR="00C961CC" w:rsidRPr="00C961CC">
        <w:rPr>
          <w:rFonts w:ascii="Arial" w:hAnsi="Arial" w:cs="Arial"/>
          <w:sz w:val="20"/>
          <w:lang w:val="en-US"/>
        </w:rPr>
        <w:t xml:space="preserve">You will choose the topic of your doctoral project in close coordination with the research topics of the chair (including international sustainability management and sustainability innovations) and in this way contribute to shaping them. You will participate in the collection and analysis of data in international teams and contribute </w:t>
      </w:r>
      <w:r w:rsidR="00C961CC">
        <w:rPr>
          <w:rFonts w:ascii="Arial" w:hAnsi="Arial" w:cs="Arial"/>
          <w:sz w:val="20"/>
          <w:lang w:val="en-US"/>
        </w:rPr>
        <w:t xml:space="preserve">with </w:t>
      </w:r>
      <w:r w:rsidR="00C961CC" w:rsidRPr="00C961CC">
        <w:rPr>
          <w:rFonts w:ascii="Arial" w:hAnsi="Arial" w:cs="Arial"/>
          <w:sz w:val="20"/>
          <w:lang w:val="en-US"/>
        </w:rPr>
        <w:t xml:space="preserve">new ideas to </w:t>
      </w:r>
      <w:r w:rsidR="00C961CC">
        <w:rPr>
          <w:rFonts w:ascii="Arial" w:hAnsi="Arial" w:cs="Arial"/>
          <w:sz w:val="20"/>
          <w:lang w:val="en-US"/>
        </w:rPr>
        <w:t xml:space="preserve">the </w:t>
      </w:r>
      <w:r w:rsidR="00C961CC" w:rsidRPr="00C961CC">
        <w:rPr>
          <w:rFonts w:ascii="Arial" w:hAnsi="Arial" w:cs="Arial"/>
          <w:sz w:val="20"/>
          <w:lang w:val="en-US"/>
        </w:rPr>
        <w:t>improve</w:t>
      </w:r>
      <w:r w:rsidR="00C961CC">
        <w:rPr>
          <w:rFonts w:ascii="Arial" w:hAnsi="Arial" w:cs="Arial"/>
          <w:sz w:val="20"/>
          <w:lang w:val="en-US"/>
        </w:rPr>
        <w:t>ment of</w:t>
      </w:r>
      <w:r w:rsidR="00C961CC" w:rsidRPr="00C961CC">
        <w:rPr>
          <w:rFonts w:ascii="Arial" w:hAnsi="Arial" w:cs="Arial"/>
          <w:sz w:val="20"/>
          <w:lang w:val="en-US"/>
        </w:rPr>
        <w:t xml:space="preserve"> the processes at our department.</w:t>
      </w:r>
    </w:p>
    <w:p w14:paraId="31C5F969" w14:textId="77777777" w:rsidR="00F41892" w:rsidRPr="00F41892" w:rsidRDefault="00F41892" w:rsidP="000B5066">
      <w:pPr>
        <w:spacing w:line="276" w:lineRule="auto"/>
        <w:jc w:val="both"/>
        <w:rPr>
          <w:rFonts w:ascii="Arial" w:hAnsi="Arial" w:cs="Arial"/>
          <w:sz w:val="20"/>
          <w:lang w:val="en-US"/>
        </w:rPr>
      </w:pPr>
    </w:p>
    <w:p w14:paraId="150ED077" w14:textId="1C14E5B2" w:rsidR="00C961CC" w:rsidRPr="00C961CC" w:rsidRDefault="00C961CC" w:rsidP="000B5066">
      <w:pPr>
        <w:spacing w:line="276" w:lineRule="auto"/>
        <w:jc w:val="both"/>
        <w:rPr>
          <w:rFonts w:ascii="Arial" w:hAnsi="Arial" w:cs="Arial"/>
          <w:sz w:val="20"/>
          <w:lang w:val="en-US"/>
        </w:rPr>
      </w:pPr>
      <w:r w:rsidRPr="00C961CC">
        <w:rPr>
          <w:rFonts w:ascii="Arial" w:hAnsi="Arial" w:cs="Arial"/>
          <w:sz w:val="20"/>
          <w:lang w:val="en-US"/>
        </w:rPr>
        <w:t>The University of Augsburg is one of the modern full universities in Germany and has Faculty of Economics</w:t>
      </w:r>
      <w:r w:rsidR="00157796">
        <w:rPr>
          <w:rFonts w:ascii="Arial" w:hAnsi="Arial" w:cs="Arial"/>
          <w:sz w:val="20"/>
          <w:lang w:val="en-US"/>
        </w:rPr>
        <w:t xml:space="preserve"> with strong research</w:t>
      </w:r>
      <w:r w:rsidRPr="00C961CC">
        <w:rPr>
          <w:rFonts w:ascii="Arial" w:hAnsi="Arial" w:cs="Arial"/>
          <w:sz w:val="20"/>
          <w:lang w:val="en-US"/>
        </w:rPr>
        <w:t>. In addition to business administration and economics, specialized d</w:t>
      </w:r>
      <w:r>
        <w:rPr>
          <w:rFonts w:ascii="Arial" w:hAnsi="Arial" w:cs="Arial"/>
          <w:sz w:val="20"/>
          <w:lang w:val="en-US"/>
        </w:rPr>
        <w:t>e</w:t>
      </w:r>
      <w:r w:rsidRPr="00C961CC">
        <w:rPr>
          <w:rFonts w:ascii="Arial" w:hAnsi="Arial" w:cs="Arial"/>
          <w:sz w:val="20"/>
          <w:lang w:val="en-US"/>
        </w:rPr>
        <w:t xml:space="preserve">gree </w:t>
      </w:r>
      <w:proofErr w:type="spellStart"/>
      <w:r w:rsidRPr="00C961CC">
        <w:rPr>
          <w:rFonts w:ascii="Arial" w:hAnsi="Arial" w:cs="Arial"/>
          <w:sz w:val="20"/>
          <w:lang w:val="en-US"/>
        </w:rPr>
        <w:t>programmes</w:t>
      </w:r>
      <w:proofErr w:type="spellEnd"/>
      <w:r w:rsidRPr="00C961CC">
        <w:rPr>
          <w:rFonts w:ascii="Arial" w:hAnsi="Arial" w:cs="Arial"/>
          <w:sz w:val="20"/>
          <w:lang w:val="en-US"/>
        </w:rPr>
        <w:t xml:space="preserve"> such as Global Business Management and </w:t>
      </w:r>
      <w:proofErr w:type="gramStart"/>
      <w:r w:rsidRPr="00C961CC">
        <w:rPr>
          <w:rFonts w:ascii="Arial" w:hAnsi="Arial" w:cs="Arial"/>
          <w:sz w:val="20"/>
          <w:lang w:val="en-US"/>
        </w:rPr>
        <w:t>German-French</w:t>
      </w:r>
      <w:proofErr w:type="gramEnd"/>
      <w:r w:rsidRPr="00C961CC">
        <w:rPr>
          <w:rFonts w:ascii="Arial" w:hAnsi="Arial" w:cs="Arial"/>
          <w:sz w:val="20"/>
          <w:lang w:val="en-US"/>
        </w:rPr>
        <w:t xml:space="preserve"> Management are offered. The research </w:t>
      </w:r>
      <w:proofErr w:type="spellStart"/>
      <w:r w:rsidRPr="00C961CC">
        <w:rPr>
          <w:rFonts w:ascii="Arial" w:hAnsi="Arial" w:cs="Arial"/>
          <w:sz w:val="20"/>
          <w:lang w:val="en-US"/>
        </w:rPr>
        <w:t>programme</w:t>
      </w:r>
      <w:proofErr w:type="spellEnd"/>
      <w:r w:rsidRPr="00C961CC">
        <w:rPr>
          <w:rFonts w:ascii="Arial" w:hAnsi="Arial" w:cs="Arial"/>
          <w:sz w:val="20"/>
          <w:lang w:val="en-US"/>
        </w:rPr>
        <w:t xml:space="preserve"> of our chair is in the field of theory-based empirical research. Our teaching </w:t>
      </w:r>
      <w:proofErr w:type="spellStart"/>
      <w:r w:rsidRPr="00C961CC">
        <w:rPr>
          <w:rFonts w:ascii="Arial" w:hAnsi="Arial" w:cs="Arial"/>
          <w:sz w:val="20"/>
          <w:lang w:val="en-US"/>
        </w:rPr>
        <w:t>programme</w:t>
      </w:r>
      <w:proofErr w:type="spellEnd"/>
      <w:r w:rsidRPr="00C961CC">
        <w:rPr>
          <w:rFonts w:ascii="Arial" w:hAnsi="Arial" w:cs="Arial"/>
          <w:sz w:val="20"/>
          <w:lang w:val="en-US"/>
        </w:rPr>
        <w:t xml:space="preserve"> trains future </w:t>
      </w:r>
      <w:proofErr w:type="gramStart"/>
      <w:r w:rsidRPr="00C961CC">
        <w:rPr>
          <w:rFonts w:ascii="Arial" w:hAnsi="Arial" w:cs="Arial"/>
          <w:sz w:val="20"/>
          <w:lang w:val="en-US"/>
        </w:rPr>
        <w:t>managers</w:t>
      </w:r>
      <w:proofErr w:type="gramEnd"/>
      <w:r w:rsidRPr="00C961CC">
        <w:rPr>
          <w:rFonts w:ascii="Arial" w:hAnsi="Arial" w:cs="Arial"/>
          <w:sz w:val="20"/>
          <w:lang w:val="en-US"/>
        </w:rPr>
        <w:t xml:space="preserve"> and our activities focus on an intensive exchange between theory and practice. </w:t>
      </w:r>
      <w:r w:rsidR="000B5066">
        <w:rPr>
          <w:rFonts w:ascii="Arial" w:hAnsi="Arial" w:cs="Arial"/>
          <w:sz w:val="20"/>
          <w:lang w:val="en-US"/>
        </w:rPr>
        <w:br/>
      </w:r>
      <w:r w:rsidRPr="00C961CC">
        <w:rPr>
          <w:rFonts w:ascii="Arial" w:hAnsi="Arial" w:cs="Arial"/>
          <w:sz w:val="20"/>
          <w:lang w:val="en-US"/>
        </w:rPr>
        <w:t xml:space="preserve">For </w:t>
      </w:r>
      <w:r w:rsidR="00157796">
        <w:rPr>
          <w:rFonts w:ascii="Arial" w:hAnsi="Arial" w:cs="Arial"/>
          <w:sz w:val="20"/>
          <w:lang w:val="en-US"/>
        </w:rPr>
        <w:t>more</w:t>
      </w:r>
      <w:r w:rsidRPr="00C961CC">
        <w:rPr>
          <w:rFonts w:ascii="Arial" w:hAnsi="Arial" w:cs="Arial"/>
          <w:sz w:val="20"/>
          <w:lang w:val="en-US"/>
        </w:rPr>
        <w:t xml:space="preserve"> information, please visit </w:t>
      </w:r>
      <w:proofErr w:type="gramStart"/>
      <w:r w:rsidRPr="00C961CC">
        <w:rPr>
          <w:rFonts w:ascii="Arial" w:hAnsi="Arial" w:cs="Arial"/>
          <w:sz w:val="20"/>
          <w:lang w:val="en-US"/>
        </w:rPr>
        <w:t>https://www.uni-augsburg.de/de/fakultaet/wiwi/prof/bwl/wagner/</w:t>
      </w:r>
      <w:proofErr w:type="gramEnd"/>
    </w:p>
    <w:p w14:paraId="74601B40" w14:textId="77777777" w:rsidR="00C961CC" w:rsidRDefault="00C961CC" w:rsidP="000B5066">
      <w:pPr>
        <w:spacing w:line="276" w:lineRule="auto"/>
        <w:jc w:val="both"/>
        <w:rPr>
          <w:rFonts w:ascii="Arial" w:hAnsi="Arial" w:cs="Arial"/>
          <w:sz w:val="20"/>
          <w:lang w:val="en-US"/>
        </w:rPr>
      </w:pPr>
    </w:p>
    <w:p w14:paraId="0C2381B1" w14:textId="14E7A991" w:rsidR="00CD2F45" w:rsidRPr="00CD2F45" w:rsidRDefault="00CD2F45" w:rsidP="00CD2F45">
      <w:pPr>
        <w:spacing w:line="276" w:lineRule="auto"/>
        <w:jc w:val="both"/>
        <w:rPr>
          <w:rFonts w:ascii="Arial" w:hAnsi="Arial" w:cs="Arial"/>
          <w:sz w:val="20"/>
          <w:lang w:val="en-US"/>
        </w:rPr>
      </w:pPr>
      <w:r w:rsidRPr="00CD2F45">
        <w:rPr>
          <w:rFonts w:ascii="Arial" w:hAnsi="Arial" w:cs="Arial"/>
          <w:sz w:val="20"/>
          <w:lang w:val="en-US"/>
        </w:rPr>
        <w:t>Required qualifications must be demonstrated with the application materials.</w:t>
      </w:r>
    </w:p>
    <w:p w14:paraId="00DBD032" w14:textId="132B8200" w:rsidR="00C961CC" w:rsidRPr="00C961CC" w:rsidRDefault="00C961CC" w:rsidP="000B5066">
      <w:pPr>
        <w:spacing w:line="276" w:lineRule="auto"/>
        <w:jc w:val="both"/>
        <w:rPr>
          <w:rFonts w:ascii="Arial" w:hAnsi="Arial" w:cs="Arial"/>
          <w:sz w:val="20"/>
          <w:lang w:val="en-US"/>
        </w:rPr>
      </w:pPr>
      <w:r w:rsidRPr="00C961CC">
        <w:rPr>
          <w:rFonts w:ascii="Arial" w:hAnsi="Arial" w:cs="Arial"/>
          <w:sz w:val="20"/>
          <w:lang w:val="en-US"/>
        </w:rPr>
        <w:t xml:space="preserve">The University of Augsburg promotes professional equality for women. Women are explicitly encouraged to apply. The University of Augsburg is particularly committed to the compatibility of family and working life. For further information, please contact the Women's Representative of the Faculty. </w:t>
      </w:r>
      <w:r>
        <w:rPr>
          <w:rFonts w:ascii="Arial" w:hAnsi="Arial" w:cs="Arial"/>
          <w:sz w:val="20"/>
          <w:lang w:val="en-US"/>
        </w:rPr>
        <w:t xml:space="preserve">People </w:t>
      </w:r>
      <w:r w:rsidR="00477541">
        <w:rPr>
          <w:rFonts w:ascii="Arial" w:hAnsi="Arial" w:cs="Arial"/>
          <w:sz w:val="20"/>
          <w:lang w:val="en-US"/>
        </w:rPr>
        <w:t xml:space="preserve">(m/f/d) </w:t>
      </w:r>
      <w:r>
        <w:rPr>
          <w:rFonts w:ascii="Arial" w:hAnsi="Arial" w:cs="Arial"/>
          <w:sz w:val="20"/>
          <w:lang w:val="en-US"/>
        </w:rPr>
        <w:t>with disabilities</w:t>
      </w:r>
      <w:r w:rsidRPr="00C961CC">
        <w:rPr>
          <w:rFonts w:ascii="Arial" w:hAnsi="Arial" w:cs="Arial"/>
          <w:sz w:val="20"/>
          <w:lang w:val="en-US"/>
        </w:rPr>
        <w:t xml:space="preserve"> will be given preference in the case of otherwise essentially equal suitability, </w:t>
      </w:r>
      <w:proofErr w:type="gramStart"/>
      <w:r w:rsidRPr="00C961CC">
        <w:rPr>
          <w:rFonts w:ascii="Arial" w:hAnsi="Arial" w:cs="Arial"/>
          <w:sz w:val="20"/>
          <w:lang w:val="en-US"/>
        </w:rPr>
        <w:t>qualification</w:t>
      </w:r>
      <w:proofErr w:type="gramEnd"/>
      <w:r w:rsidRPr="00C961CC">
        <w:rPr>
          <w:rFonts w:ascii="Arial" w:hAnsi="Arial" w:cs="Arial"/>
          <w:sz w:val="20"/>
          <w:lang w:val="en-US"/>
        </w:rPr>
        <w:t xml:space="preserve"> and professional performance.</w:t>
      </w:r>
    </w:p>
    <w:p w14:paraId="0BCEB9A0" w14:textId="77777777" w:rsidR="00C961CC" w:rsidRPr="00C961CC" w:rsidRDefault="00C961CC" w:rsidP="000B5066">
      <w:pPr>
        <w:spacing w:line="276" w:lineRule="auto"/>
        <w:jc w:val="both"/>
        <w:rPr>
          <w:rFonts w:ascii="Arial" w:hAnsi="Arial" w:cs="Arial"/>
          <w:sz w:val="20"/>
          <w:lang w:val="en-US"/>
        </w:rPr>
      </w:pPr>
    </w:p>
    <w:p w14:paraId="31AB70E7" w14:textId="548EF26A" w:rsidR="00E71E5F" w:rsidRPr="00C961CC" w:rsidRDefault="00C961CC" w:rsidP="000B5066">
      <w:pPr>
        <w:spacing w:line="276" w:lineRule="auto"/>
        <w:jc w:val="both"/>
        <w:rPr>
          <w:rFonts w:ascii="Arial" w:hAnsi="Arial" w:cs="Arial"/>
          <w:b/>
          <w:sz w:val="20"/>
          <w:lang w:val="en-US"/>
        </w:rPr>
      </w:pPr>
      <w:r w:rsidRPr="00C961CC">
        <w:rPr>
          <w:rFonts w:ascii="Arial" w:hAnsi="Arial" w:cs="Arial"/>
          <w:b/>
          <w:sz w:val="20"/>
          <w:lang w:val="en-US"/>
        </w:rPr>
        <w:t xml:space="preserve">Your application: </w:t>
      </w:r>
      <w:r w:rsidRPr="00C961CC">
        <w:rPr>
          <w:rFonts w:ascii="Arial" w:hAnsi="Arial" w:cs="Arial"/>
          <w:sz w:val="20"/>
          <w:lang w:val="en-US"/>
        </w:rPr>
        <w:t xml:space="preserve">Please send your documents in electronic form in a </w:t>
      </w:r>
      <w:r>
        <w:rPr>
          <w:rFonts w:ascii="Arial" w:hAnsi="Arial" w:cs="Arial"/>
          <w:sz w:val="20"/>
          <w:lang w:val="en-US"/>
        </w:rPr>
        <w:t>PDF-</w:t>
      </w:r>
      <w:r w:rsidRPr="00C961CC">
        <w:rPr>
          <w:rFonts w:ascii="Arial" w:hAnsi="Arial" w:cs="Arial"/>
          <w:sz w:val="20"/>
          <w:lang w:val="en-US"/>
        </w:rPr>
        <w:t xml:space="preserve">file to </w:t>
      </w:r>
      <w:r w:rsidRPr="000B5066">
        <w:rPr>
          <w:rFonts w:ascii="Arial" w:hAnsi="Arial" w:cs="Arial"/>
          <w:b/>
          <w:sz w:val="20"/>
          <w:lang w:val="en-US"/>
        </w:rPr>
        <w:t>lehrstuhl-wagner@wiwi.uni-augsburg.de</w:t>
      </w:r>
      <w:r w:rsidRPr="00C961CC">
        <w:rPr>
          <w:rFonts w:ascii="Arial" w:hAnsi="Arial" w:cs="Arial"/>
          <w:sz w:val="20"/>
          <w:lang w:val="en-US"/>
        </w:rPr>
        <w:t xml:space="preserve"> by </w:t>
      </w:r>
      <w:r w:rsidRPr="000B5066">
        <w:rPr>
          <w:rFonts w:ascii="Arial" w:hAnsi="Arial" w:cs="Arial"/>
          <w:b/>
          <w:sz w:val="20"/>
          <w:lang w:val="en-US"/>
        </w:rPr>
        <w:t>15 August 2023</w:t>
      </w:r>
      <w:r w:rsidRPr="00C961CC">
        <w:rPr>
          <w:rFonts w:ascii="Arial" w:hAnsi="Arial" w:cs="Arial"/>
          <w:sz w:val="20"/>
          <w:lang w:val="en-US"/>
        </w:rPr>
        <w:t xml:space="preserve"> at the latest. We require a letter of motivation, a curriculum vitae in table form with details of extracurricular and university activities, your certificate of general qualification for university entrance, Intermediate </w:t>
      </w:r>
      <w:r w:rsidR="000B5066">
        <w:rPr>
          <w:rFonts w:ascii="Arial" w:hAnsi="Arial" w:cs="Arial"/>
          <w:sz w:val="20"/>
          <w:lang w:val="en-US"/>
        </w:rPr>
        <w:t>D</w:t>
      </w:r>
      <w:r w:rsidRPr="00C961CC">
        <w:rPr>
          <w:rFonts w:ascii="Arial" w:hAnsi="Arial" w:cs="Arial"/>
          <w:sz w:val="20"/>
          <w:lang w:val="en-US"/>
        </w:rPr>
        <w:t xml:space="preserve">iploma or </w:t>
      </w:r>
      <w:proofErr w:type="gramStart"/>
      <w:r w:rsidRPr="00C961CC">
        <w:rPr>
          <w:rFonts w:ascii="Arial" w:hAnsi="Arial" w:cs="Arial"/>
          <w:sz w:val="20"/>
          <w:lang w:val="en-US"/>
        </w:rPr>
        <w:t>Bachelor's</w:t>
      </w:r>
      <w:proofErr w:type="gramEnd"/>
      <w:r w:rsidRPr="00C961CC">
        <w:rPr>
          <w:rFonts w:ascii="Arial" w:hAnsi="Arial" w:cs="Arial"/>
          <w:sz w:val="20"/>
          <w:lang w:val="en-US"/>
        </w:rPr>
        <w:t xml:space="preserve"> certificate and </w:t>
      </w:r>
      <w:r w:rsidR="000B5066">
        <w:rPr>
          <w:rFonts w:ascii="Arial" w:hAnsi="Arial" w:cs="Arial"/>
          <w:sz w:val="20"/>
          <w:lang w:val="en-US"/>
        </w:rPr>
        <w:t>D</w:t>
      </w:r>
      <w:r>
        <w:rPr>
          <w:rFonts w:ascii="Arial" w:hAnsi="Arial" w:cs="Arial"/>
          <w:sz w:val="20"/>
          <w:lang w:val="en-US"/>
        </w:rPr>
        <w:t>iploma</w:t>
      </w:r>
      <w:r w:rsidRPr="00C961CC">
        <w:rPr>
          <w:rFonts w:ascii="Arial" w:hAnsi="Arial" w:cs="Arial"/>
          <w:sz w:val="20"/>
          <w:lang w:val="en-US"/>
        </w:rPr>
        <w:t xml:space="preserve"> or Master's certificate or a transcript of records, if the certificate is not yet available. We also ask you to enclose any existing work or internship certificates and electronic copies of your </w:t>
      </w:r>
      <w:r w:rsidR="000B5066">
        <w:rPr>
          <w:rFonts w:ascii="Arial" w:hAnsi="Arial" w:cs="Arial"/>
          <w:sz w:val="20"/>
          <w:lang w:val="en-US"/>
        </w:rPr>
        <w:t>B</w:t>
      </w:r>
      <w:r w:rsidRPr="00C961CC">
        <w:rPr>
          <w:rFonts w:ascii="Arial" w:hAnsi="Arial" w:cs="Arial"/>
          <w:sz w:val="20"/>
          <w:lang w:val="en-US"/>
        </w:rPr>
        <w:t xml:space="preserve">achelor's and </w:t>
      </w:r>
      <w:proofErr w:type="gramStart"/>
      <w:r w:rsidR="000B5066">
        <w:rPr>
          <w:rFonts w:ascii="Arial" w:hAnsi="Arial" w:cs="Arial"/>
          <w:sz w:val="20"/>
          <w:lang w:val="en-US"/>
        </w:rPr>
        <w:t>M</w:t>
      </w:r>
      <w:r w:rsidRPr="00C961CC">
        <w:rPr>
          <w:rFonts w:ascii="Arial" w:hAnsi="Arial" w:cs="Arial"/>
          <w:sz w:val="20"/>
          <w:lang w:val="en-US"/>
        </w:rPr>
        <w:t>aster’s</w:t>
      </w:r>
      <w:proofErr w:type="gramEnd"/>
      <w:r w:rsidRPr="00C961CC">
        <w:rPr>
          <w:rFonts w:ascii="Arial" w:hAnsi="Arial" w:cs="Arial"/>
          <w:sz w:val="20"/>
          <w:lang w:val="en-US"/>
        </w:rPr>
        <w:t xml:space="preserve"> theses.</w:t>
      </w:r>
    </w:p>
    <w:sectPr w:rsidR="00E71E5F" w:rsidRPr="00C961CC" w:rsidSect="001A08E0">
      <w:headerReference w:type="default" r:id="rId7"/>
      <w:pgSz w:w="11900" w:h="16840" w:code="9"/>
      <w:pgMar w:top="568" w:right="1418" w:bottom="244" w:left="1418" w:header="283" w:footer="107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9817" w14:textId="77777777" w:rsidR="005F5B4E" w:rsidRDefault="005F5B4E" w:rsidP="00AF6150">
      <w:r>
        <w:separator/>
      </w:r>
    </w:p>
  </w:endnote>
  <w:endnote w:type="continuationSeparator" w:id="0">
    <w:p w14:paraId="660E0597" w14:textId="77777777" w:rsidR="005F5B4E" w:rsidRDefault="005F5B4E" w:rsidP="00AF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20002A87" w:usb1="00000000" w:usb2="00000000"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1135" w14:textId="77777777" w:rsidR="005F5B4E" w:rsidRDefault="005F5B4E" w:rsidP="00AF6150">
      <w:r>
        <w:separator/>
      </w:r>
    </w:p>
  </w:footnote>
  <w:footnote w:type="continuationSeparator" w:id="0">
    <w:p w14:paraId="6C507D1A" w14:textId="77777777" w:rsidR="005F5B4E" w:rsidRDefault="005F5B4E" w:rsidP="00AF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1BA7" w14:textId="77777777" w:rsidR="008E60E0" w:rsidRDefault="008E60E0" w:rsidP="008E60E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D8A"/>
    <w:multiLevelType w:val="hybridMultilevel"/>
    <w:tmpl w:val="55924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1F1E88"/>
    <w:multiLevelType w:val="hybridMultilevel"/>
    <w:tmpl w:val="49243B6C"/>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1318364E"/>
    <w:multiLevelType w:val="hybridMultilevel"/>
    <w:tmpl w:val="F604994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24AE735E"/>
    <w:multiLevelType w:val="hybridMultilevel"/>
    <w:tmpl w:val="F9C6ABA0"/>
    <w:lvl w:ilvl="0" w:tplc="94AAD39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619949918">
    <w:abstractNumId w:val="2"/>
  </w:num>
  <w:num w:numId="2" w16cid:durableId="1815876353">
    <w:abstractNumId w:val="1"/>
  </w:num>
  <w:num w:numId="3" w16cid:durableId="286744035">
    <w:abstractNumId w:val="0"/>
  </w:num>
  <w:num w:numId="4" w16cid:durableId="357243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EE"/>
    <w:rsid w:val="00010E1F"/>
    <w:rsid w:val="00013037"/>
    <w:rsid w:val="000352A6"/>
    <w:rsid w:val="000B5066"/>
    <w:rsid w:val="000E109A"/>
    <w:rsid w:val="00106444"/>
    <w:rsid w:val="00157796"/>
    <w:rsid w:val="00161B7B"/>
    <w:rsid w:val="001751E4"/>
    <w:rsid w:val="001A08E0"/>
    <w:rsid w:val="001A4891"/>
    <w:rsid w:val="002309E6"/>
    <w:rsid w:val="002341F9"/>
    <w:rsid w:val="002421EE"/>
    <w:rsid w:val="00242390"/>
    <w:rsid w:val="002B7251"/>
    <w:rsid w:val="002E44AE"/>
    <w:rsid w:val="002F334A"/>
    <w:rsid w:val="00313484"/>
    <w:rsid w:val="003528D7"/>
    <w:rsid w:val="0036784E"/>
    <w:rsid w:val="003D169B"/>
    <w:rsid w:val="003E2AAE"/>
    <w:rsid w:val="00400588"/>
    <w:rsid w:val="0041252B"/>
    <w:rsid w:val="00424371"/>
    <w:rsid w:val="00453359"/>
    <w:rsid w:val="004724C1"/>
    <w:rsid w:val="00477541"/>
    <w:rsid w:val="004C33C4"/>
    <w:rsid w:val="004E3E3C"/>
    <w:rsid w:val="005F50AA"/>
    <w:rsid w:val="005F5B4E"/>
    <w:rsid w:val="00633EE0"/>
    <w:rsid w:val="00636677"/>
    <w:rsid w:val="0064082A"/>
    <w:rsid w:val="006B176D"/>
    <w:rsid w:val="006B1F4A"/>
    <w:rsid w:val="006F1BA6"/>
    <w:rsid w:val="007072B9"/>
    <w:rsid w:val="00711735"/>
    <w:rsid w:val="00713946"/>
    <w:rsid w:val="00735856"/>
    <w:rsid w:val="00745B39"/>
    <w:rsid w:val="00760246"/>
    <w:rsid w:val="0076132F"/>
    <w:rsid w:val="007729F2"/>
    <w:rsid w:val="0078500B"/>
    <w:rsid w:val="007A1AE7"/>
    <w:rsid w:val="007F0C56"/>
    <w:rsid w:val="007F4FAF"/>
    <w:rsid w:val="007F6C9F"/>
    <w:rsid w:val="00853D75"/>
    <w:rsid w:val="008543FC"/>
    <w:rsid w:val="008851C7"/>
    <w:rsid w:val="00895308"/>
    <w:rsid w:val="008A0A9D"/>
    <w:rsid w:val="008C4D6B"/>
    <w:rsid w:val="008D2982"/>
    <w:rsid w:val="008E25DB"/>
    <w:rsid w:val="008E4FE2"/>
    <w:rsid w:val="008E60E0"/>
    <w:rsid w:val="00900665"/>
    <w:rsid w:val="0095576B"/>
    <w:rsid w:val="00991DD8"/>
    <w:rsid w:val="009A63DD"/>
    <w:rsid w:val="009D56BD"/>
    <w:rsid w:val="00A17685"/>
    <w:rsid w:val="00A617BA"/>
    <w:rsid w:val="00A877EE"/>
    <w:rsid w:val="00AC6280"/>
    <w:rsid w:val="00AF6150"/>
    <w:rsid w:val="00B04BB2"/>
    <w:rsid w:val="00B137B9"/>
    <w:rsid w:val="00B1611A"/>
    <w:rsid w:val="00B239DC"/>
    <w:rsid w:val="00B4089C"/>
    <w:rsid w:val="00B758AB"/>
    <w:rsid w:val="00B90715"/>
    <w:rsid w:val="00B9279D"/>
    <w:rsid w:val="00BE197A"/>
    <w:rsid w:val="00C90BD7"/>
    <w:rsid w:val="00C939D2"/>
    <w:rsid w:val="00C961CC"/>
    <w:rsid w:val="00C9677F"/>
    <w:rsid w:val="00CA3A3D"/>
    <w:rsid w:val="00CB3237"/>
    <w:rsid w:val="00CD2F45"/>
    <w:rsid w:val="00CE7997"/>
    <w:rsid w:val="00CE7E7F"/>
    <w:rsid w:val="00CF278B"/>
    <w:rsid w:val="00D21B7F"/>
    <w:rsid w:val="00D37AB4"/>
    <w:rsid w:val="00D409C0"/>
    <w:rsid w:val="00D730A4"/>
    <w:rsid w:val="00D76F03"/>
    <w:rsid w:val="00D80CD7"/>
    <w:rsid w:val="00DA3DD2"/>
    <w:rsid w:val="00DB7ED1"/>
    <w:rsid w:val="00DC1F46"/>
    <w:rsid w:val="00E10934"/>
    <w:rsid w:val="00E13825"/>
    <w:rsid w:val="00E44DB8"/>
    <w:rsid w:val="00E5107C"/>
    <w:rsid w:val="00E71E5F"/>
    <w:rsid w:val="00E82396"/>
    <w:rsid w:val="00E94502"/>
    <w:rsid w:val="00EC4DA7"/>
    <w:rsid w:val="00F32B36"/>
    <w:rsid w:val="00F41892"/>
    <w:rsid w:val="00F77100"/>
    <w:rsid w:val="00FB2DFE"/>
    <w:rsid w:val="00FD44CB"/>
    <w:rsid w:val="00FD6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77FA5C"/>
  <w15:docId w15:val="{191F0B35-F933-4446-AA69-37640762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w:hAnsi="Times"/>
      <w:sz w:val="24"/>
    </w:rPr>
  </w:style>
  <w:style w:type="paragraph" w:styleId="berschrift1">
    <w:name w:val="heading 1"/>
    <w:basedOn w:val="Standard"/>
    <w:next w:val="Standard"/>
    <w:qFormat/>
    <w:pPr>
      <w:keepNext/>
      <w:outlineLvl w:val="0"/>
    </w:pPr>
    <w:rPr>
      <w:rFonts w:ascii="Palatino" w:hAnsi="Palatino"/>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F6150"/>
    <w:pPr>
      <w:tabs>
        <w:tab w:val="center" w:pos="4536"/>
        <w:tab w:val="right" w:pos="9072"/>
      </w:tabs>
    </w:pPr>
  </w:style>
  <w:style w:type="character" w:customStyle="1" w:styleId="KopfzeileZchn">
    <w:name w:val="Kopfzeile Zchn"/>
    <w:link w:val="Kopfzeile"/>
    <w:rsid w:val="00AF6150"/>
    <w:rPr>
      <w:rFonts w:ascii="Times" w:hAnsi="Times"/>
      <w:sz w:val="24"/>
      <w:lang w:eastAsia="de-DE"/>
    </w:rPr>
  </w:style>
  <w:style w:type="paragraph" w:styleId="Fuzeile">
    <w:name w:val="footer"/>
    <w:basedOn w:val="Standard"/>
    <w:link w:val="FuzeileZchn"/>
    <w:rsid w:val="00AF6150"/>
    <w:pPr>
      <w:tabs>
        <w:tab w:val="center" w:pos="4536"/>
        <w:tab w:val="right" w:pos="9072"/>
      </w:tabs>
    </w:pPr>
  </w:style>
  <w:style w:type="character" w:customStyle="1" w:styleId="FuzeileZchn">
    <w:name w:val="Fußzeile Zchn"/>
    <w:link w:val="Fuzeile"/>
    <w:rsid w:val="00AF6150"/>
    <w:rPr>
      <w:rFonts w:ascii="Times" w:hAnsi="Times"/>
      <w:sz w:val="24"/>
      <w:lang w:eastAsia="de-DE"/>
    </w:rPr>
  </w:style>
  <w:style w:type="paragraph" w:styleId="Listenabsatz">
    <w:name w:val="List Paragraph"/>
    <w:basedOn w:val="Standard"/>
    <w:uiPriority w:val="34"/>
    <w:qFormat/>
    <w:rsid w:val="00B90715"/>
    <w:pPr>
      <w:ind w:left="720"/>
      <w:contextualSpacing/>
    </w:pPr>
  </w:style>
  <w:style w:type="paragraph" w:styleId="Sprechblasentext">
    <w:name w:val="Balloon Text"/>
    <w:basedOn w:val="Standard"/>
    <w:link w:val="SprechblasentextZchn"/>
    <w:rsid w:val="00853D75"/>
    <w:rPr>
      <w:rFonts w:ascii="Tahoma" w:hAnsi="Tahoma" w:cs="Tahoma"/>
      <w:sz w:val="16"/>
      <w:szCs w:val="16"/>
    </w:rPr>
  </w:style>
  <w:style w:type="character" w:customStyle="1" w:styleId="SprechblasentextZchn">
    <w:name w:val="Sprechblasentext Zchn"/>
    <w:basedOn w:val="Absatz-Standardschriftart"/>
    <w:link w:val="Sprechblasentext"/>
    <w:rsid w:val="00853D75"/>
    <w:rPr>
      <w:rFonts w:ascii="Tahoma" w:hAnsi="Tahoma" w:cs="Tahoma"/>
      <w:sz w:val="16"/>
      <w:szCs w:val="16"/>
    </w:rPr>
  </w:style>
  <w:style w:type="paragraph" w:customStyle="1" w:styleId="nnormalerAbsatz">
    <w:name w:val="n=normaler Absatz"/>
    <w:basedOn w:val="Standard"/>
    <w:rsid w:val="008E60E0"/>
    <w:pPr>
      <w:spacing w:before="120" w:line="264" w:lineRule="auto"/>
      <w:jc w:val="both"/>
    </w:pPr>
    <w:rPr>
      <w:rFonts w:ascii="Times New Roman" w:hAnsi="Times New Roman"/>
      <w:sz w:val="26"/>
    </w:rPr>
  </w:style>
  <w:style w:type="character" w:styleId="Hyperlink">
    <w:name w:val="Hyperlink"/>
    <w:basedOn w:val="Absatz-Standardschriftart"/>
    <w:rsid w:val="007A1AE7"/>
    <w:rPr>
      <w:color w:val="0000FF" w:themeColor="hyperlink"/>
      <w:u w:val="single"/>
    </w:rPr>
  </w:style>
  <w:style w:type="paragraph" w:styleId="StandardWeb">
    <w:name w:val="Normal (Web)"/>
    <w:basedOn w:val="Standard"/>
    <w:uiPriority w:val="99"/>
    <w:unhideWhenUsed/>
    <w:rsid w:val="001A08E0"/>
    <w:pPr>
      <w:spacing w:before="100" w:beforeAutospacing="1" w:after="100" w:afterAutospacing="1"/>
    </w:pPr>
    <w:rPr>
      <w:rFonts w:ascii="Times New Roman" w:hAnsi="Times New Roman"/>
      <w:szCs w:val="24"/>
    </w:rPr>
  </w:style>
  <w:style w:type="character" w:styleId="BesuchterLink">
    <w:name w:val="FollowedHyperlink"/>
    <w:basedOn w:val="Absatz-Standardschriftart"/>
    <w:semiHidden/>
    <w:unhideWhenUsed/>
    <w:rsid w:val="008E25DB"/>
    <w:rPr>
      <w:color w:val="800080" w:themeColor="followedHyperlink"/>
      <w:u w:val="single"/>
    </w:rPr>
  </w:style>
  <w:style w:type="character" w:styleId="NichtaufgelsteErwhnung">
    <w:name w:val="Unresolved Mention"/>
    <w:basedOn w:val="Absatz-Standardschriftart"/>
    <w:uiPriority w:val="99"/>
    <w:semiHidden/>
    <w:unhideWhenUsed/>
    <w:rsid w:val="00B40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7456">
      <w:bodyDiv w:val="1"/>
      <w:marLeft w:val="0"/>
      <w:marRight w:val="0"/>
      <w:marTop w:val="60"/>
      <w:marBottom w:val="0"/>
      <w:divBdr>
        <w:top w:val="none" w:sz="0" w:space="0" w:color="auto"/>
        <w:left w:val="none" w:sz="0" w:space="0" w:color="auto"/>
        <w:bottom w:val="none" w:sz="0" w:space="0" w:color="auto"/>
        <w:right w:val="none" w:sz="0" w:space="0" w:color="auto"/>
      </w:divBdr>
      <w:divsChild>
        <w:div w:id="242493811">
          <w:marLeft w:val="885"/>
          <w:marRight w:val="0"/>
          <w:marTop w:val="0"/>
          <w:marBottom w:val="0"/>
          <w:divBdr>
            <w:top w:val="none" w:sz="0" w:space="0" w:color="auto"/>
            <w:left w:val="none" w:sz="0" w:space="0" w:color="auto"/>
            <w:bottom w:val="none" w:sz="0" w:space="0" w:color="auto"/>
            <w:right w:val="none" w:sz="0" w:space="0" w:color="auto"/>
          </w:divBdr>
          <w:divsChild>
            <w:div w:id="1947106880">
              <w:marLeft w:val="0"/>
              <w:marRight w:val="0"/>
              <w:marTop w:val="0"/>
              <w:marBottom w:val="0"/>
              <w:divBdr>
                <w:top w:val="single" w:sz="36" w:space="0" w:color="FBCB38"/>
                <w:left w:val="none" w:sz="0" w:space="0" w:color="auto"/>
                <w:bottom w:val="none" w:sz="0" w:space="0" w:color="auto"/>
                <w:right w:val="none" w:sz="0" w:space="0" w:color="auto"/>
              </w:divBdr>
              <w:divsChild>
                <w:div w:id="1036657296">
                  <w:marLeft w:val="0"/>
                  <w:marRight w:val="0"/>
                  <w:marTop w:val="192"/>
                  <w:marBottom w:val="0"/>
                  <w:divBdr>
                    <w:top w:val="none" w:sz="0" w:space="0" w:color="auto"/>
                    <w:left w:val="none" w:sz="0" w:space="0" w:color="auto"/>
                    <w:bottom w:val="none" w:sz="0" w:space="0" w:color="auto"/>
                    <w:right w:val="none" w:sz="0" w:space="0" w:color="auto"/>
                  </w:divBdr>
                  <w:divsChild>
                    <w:div w:id="2164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7326">
      <w:bodyDiv w:val="1"/>
      <w:marLeft w:val="0"/>
      <w:marRight w:val="0"/>
      <w:marTop w:val="60"/>
      <w:marBottom w:val="0"/>
      <w:divBdr>
        <w:top w:val="none" w:sz="0" w:space="0" w:color="auto"/>
        <w:left w:val="none" w:sz="0" w:space="0" w:color="auto"/>
        <w:bottom w:val="none" w:sz="0" w:space="0" w:color="auto"/>
        <w:right w:val="none" w:sz="0" w:space="0" w:color="auto"/>
      </w:divBdr>
      <w:divsChild>
        <w:div w:id="1628001000">
          <w:marLeft w:val="885"/>
          <w:marRight w:val="0"/>
          <w:marTop w:val="0"/>
          <w:marBottom w:val="0"/>
          <w:divBdr>
            <w:top w:val="none" w:sz="0" w:space="0" w:color="auto"/>
            <w:left w:val="none" w:sz="0" w:space="0" w:color="auto"/>
            <w:bottom w:val="none" w:sz="0" w:space="0" w:color="auto"/>
            <w:right w:val="none" w:sz="0" w:space="0" w:color="auto"/>
          </w:divBdr>
          <w:divsChild>
            <w:div w:id="193035565">
              <w:marLeft w:val="0"/>
              <w:marRight w:val="0"/>
              <w:marTop w:val="0"/>
              <w:marBottom w:val="0"/>
              <w:divBdr>
                <w:top w:val="single" w:sz="36" w:space="0" w:color="FBCB38"/>
                <w:left w:val="none" w:sz="0" w:space="0" w:color="auto"/>
                <w:bottom w:val="none" w:sz="0" w:space="0" w:color="auto"/>
                <w:right w:val="none" w:sz="0" w:space="0" w:color="auto"/>
              </w:divBdr>
              <w:divsChild>
                <w:div w:id="331104177">
                  <w:marLeft w:val="0"/>
                  <w:marRight w:val="0"/>
                  <w:marTop w:val="192"/>
                  <w:marBottom w:val="0"/>
                  <w:divBdr>
                    <w:top w:val="none" w:sz="0" w:space="0" w:color="auto"/>
                    <w:left w:val="none" w:sz="0" w:space="0" w:color="auto"/>
                    <w:bottom w:val="none" w:sz="0" w:space="0" w:color="auto"/>
                    <w:right w:val="none" w:sz="0" w:space="0" w:color="auto"/>
                  </w:divBdr>
                  <w:divsChild>
                    <w:div w:id="6344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Wagner</dc:creator>
  <cp:lastModifiedBy>Regina Jegg</cp:lastModifiedBy>
  <cp:revision>3</cp:revision>
  <cp:lastPrinted>2023-06-21T08:26:00Z</cp:lastPrinted>
  <dcterms:created xsi:type="dcterms:W3CDTF">2023-07-03T07:42:00Z</dcterms:created>
  <dcterms:modified xsi:type="dcterms:W3CDTF">2023-07-07T08:17:00Z</dcterms:modified>
</cp:coreProperties>
</file>